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19266" w14:textId="162A1DB9" w:rsidR="00A46BCB" w:rsidRDefault="00CD0BDC" w:rsidP="00CD0BDC">
      <w:pPr>
        <w:jc w:val="center"/>
        <w:rPr>
          <w:b/>
          <w:bCs/>
          <w:sz w:val="28"/>
          <w:szCs w:val="28"/>
          <w:u w:val="single"/>
        </w:rPr>
      </w:pPr>
      <w:r w:rsidRPr="00CD0BDC">
        <w:rPr>
          <w:b/>
          <w:bCs/>
          <w:sz w:val="28"/>
          <w:szCs w:val="28"/>
          <w:u w:val="single"/>
        </w:rPr>
        <w:t>MINUTES OF ALLSTONE LIAISON GROUP MEETING</w:t>
      </w:r>
    </w:p>
    <w:p w14:paraId="587C7D07" w14:textId="77777777" w:rsidR="001D3FF1" w:rsidRDefault="001D3FF1" w:rsidP="00CD0BDC">
      <w:pPr>
        <w:spacing w:line="240" w:lineRule="auto"/>
        <w:rPr>
          <w:b/>
          <w:bCs/>
          <w:sz w:val="24"/>
          <w:szCs w:val="24"/>
        </w:rPr>
      </w:pPr>
    </w:p>
    <w:p w14:paraId="61D33760" w14:textId="36759907" w:rsidR="00CD0BDC" w:rsidRPr="001D3FF1" w:rsidRDefault="00CD0BDC" w:rsidP="00CD0BDC">
      <w:pPr>
        <w:spacing w:line="240" w:lineRule="auto"/>
        <w:rPr>
          <w:b/>
          <w:bCs/>
          <w:sz w:val="24"/>
          <w:szCs w:val="24"/>
        </w:rPr>
      </w:pPr>
      <w:r w:rsidRPr="001D3FF1">
        <w:rPr>
          <w:b/>
          <w:bCs/>
          <w:sz w:val="24"/>
          <w:szCs w:val="24"/>
        </w:rPr>
        <w:t>DATE – 28</w:t>
      </w:r>
      <w:r w:rsidRPr="001D3FF1">
        <w:rPr>
          <w:b/>
          <w:bCs/>
          <w:sz w:val="24"/>
          <w:szCs w:val="24"/>
          <w:vertAlign w:val="superscript"/>
        </w:rPr>
        <w:t>TH</w:t>
      </w:r>
      <w:r w:rsidRPr="001D3FF1">
        <w:rPr>
          <w:b/>
          <w:bCs/>
          <w:sz w:val="24"/>
          <w:szCs w:val="24"/>
        </w:rPr>
        <w:t xml:space="preserve"> June 2022 @ Allstone, Myers Road, Gloucester</w:t>
      </w:r>
    </w:p>
    <w:p w14:paraId="59B79C18" w14:textId="19938EA4" w:rsidR="00CD0BDC" w:rsidRPr="001D3FF1" w:rsidRDefault="00CD0BDC" w:rsidP="00CD0BDC">
      <w:pPr>
        <w:spacing w:line="240" w:lineRule="auto"/>
        <w:rPr>
          <w:b/>
          <w:bCs/>
        </w:rPr>
      </w:pPr>
      <w:r w:rsidRPr="001D3FF1">
        <w:rPr>
          <w:b/>
          <w:bCs/>
        </w:rPr>
        <w:t xml:space="preserve">ATTENDEES – </w:t>
      </w:r>
    </w:p>
    <w:p w14:paraId="656DE0D9" w14:textId="3B7A3C85" w:rsidR="00CD0BDC" w:rsidRDefault="00CD0BDC" w:rsidP="00CD0BD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Robin Heffter (RH)</w:t>
      </w:r>
      <w:r>
        <w:rPr>
          <w:sz w:val="24"/>
          <w:szCs w:val="24"/>
        </w:rPr>
        <w:tab/>
      </w:r>
      <w:r w:rsidR="004A5983">
        <w:rPr>
          <w:sz w:val="24"/>
          <w:szCs w:val="24"/>
        </w:rPr>
        <w:tab/>
      </w:r>
      <w:r>
        <w:rPr>
          <w:sz w:val="24"/>
          <w:szCs w:val="24"/>
        </w:rPr>
        <w:t>Commercial Manager Allstone</w:t>
      </w:r>
    </w:p>
    <w:p w14:paraId="78A8CE61" w14:textId="6C806A50" w:rsidR="00CD0BDC" w:rsidRDefault="00CD0BDC" w:rsidP="00CD0BD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Paul </w:t>
      </w:r>
      <w:proofErr w:type="spellStart"/>
      <w:r>
        <w:rPr>
          <w:sz w:val="24"/>
          <w:szCs w:val="24"/>
        </w:rPr>
        <w:t>Duncliffe</w:t>
      </w:r>
      <w:proofErr w:type="spellEnd"/>
      <w:r>
        <w:rPr>
          <w:sz w:val="24"/>
          <w:szCs w:val="24"/>
        </w:rPr>
        <w:t xml:space="preserve"> (PD)</w:t>
      </w:r>
      <w:r>
        <w:rPr>
          <w:sz w:val="24"/>
          <w:szCs w:val="24"/>
        </w:rPr>
        <w:tab/>
      </w:r>
      <w:r w:rsidR="004A5983">
        <w:rPr>
          <w:sz w:val="24"/>
          <w:szCs w:val="24"/>
        </w:rPr>
        <w:tab/>
      </w:r>
      <w:r>
        <w:rPr>
          <w:sz w:val="24"/>
          <w:szCs w:val="24"/>
        </w:rPr>
        <w:t>Agent for Allstone (Chair)</w:t>
      </w:r>
      <w:r w:rsidR="004A5983">
        <w:rPr>
          <w:sz w:val="24"/>
          <w:szCs w:val="24"/>
        </w:rPr>
        <w:t xml:space="preserve"> - </w:t>
      </w:r>
      <w:r>
        <w:rPr>
          <w:sz w:val="24"/>
          <w:szCs w:val="24"/>
        </w:rPr>
        <w:t>Apologies</w:t>
      </w:r>
    </w:p>
    <w:p w14:paraId="255F70C9" w14:textId="09D689DC" w:rsidR="00CD0BDC" w:rsidRDefault="00CD0BDC" w:rsidP="00CD0BD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Sarah Pearse (SP)</w:t>
      </w:r>
      <w:r>
        <w:rPr>
          <w:sz w:val="24"/>
          <w:szCs w:val="24"/>
        </w:rPr>
        <w:tab/>
      </w:r>
      <w:r w:rsidR="004A5983">
        <w:rPr>
          <w:sz w:val="24"/>
          <w:szCs w:val="24"/>
        </w:rPr>
        <w:tab/>
      </w:r>
      <w:r>
        <w:rPr>
          <w:sz w:val="24"/>
          <w:szCs w:val="24"/>
        </w:rPr>
        <w:t>Gloucestershire County Council</w:t>
      </w:r>
    </w:p>
    <w:p w14:paraId="4BBFD7FF" w14:textId="06737F89" w:rsidR="00CD0BDC" w:rsidRDefault="00CD0BDC" w:rsidP="00CD0BD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Nick </w:t>
      </w:r>
      <w:proofErr w:type="spellStart"/>
      <w:r>
        <w:rPr>
          <w:sz w:val="24"/>
          <w:szCs w:val="24"/>
        </w:rPr>
        <w:t>Bainton</w:t>
      </w:r>
      <w:proofErr w:type="spellEnd"/>
      <w:r>
        <w:rPr>
          <w:sz w:val="24"/>
          <w:szCs w:val="24"/>
        </w:rPr>
        <w:t xml:space="preserve"> (NB)</w:t>
      </w:r>
      <w:r>
        <w:rPr>
          <w:sz w:val="24"/>
          <w:szCs w:val="24"/>
        </w:rPr>
        <w:tab/>
      </w:r>
      <w:r w:rsidR="004A5983">
        <w:rPr>
          <w:sz w:val="24"/>
          <w:szCs w:val="24"/>
        </w:rPr>
        <w:tab/>
      </w:r>
      <w:r>
        <w:rPr>
          <w:sz w:val="24"/>
          <w:szCs w:val="24"/>
        </w:rPr>
        <w:t>Gloucestershire County Council</w:t>
      </w:r>
    </w:p>
    <w:p w14:paraId="10AC3D57" w14:textId="5150ED09" w:rsidR="0023420A" w:rsidRDefault="00CD0BDC" w:rsidP="00CD0BD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Julie Turner (JT)</w:t>
      </w:r>
      <w:r>
        <w:rPr>
          <w:sz w:val="24"/>
          <w:szCs w:val="24"/>
        </w:rPr>
        <w:tab/>
      </w:r>
      <w:r w:rsidR="004A5983">
        <w:rPr>
          <w:sz w:val="24"/>
          <w:szCs w:val="24"/>
        </w:rPr>
        <w:tab/>
      </w:r>
      <w:r>
        <w:rPr>
          <w:sz w:val="24"/>
          <w:szCs w:val="24"/>
        </w:rPr>
        <w:t>Glouce</w:t>
      </w:r>
      <w:r w:rsidR="004A5983">
        <w:rPr>
          <w:sz w:val="24"/>
          <w:szCs w:val="24"/>
        </w:rPr>
        <w:t>st</w:t>
      </w:r>
      <w:r>
        <w:rPr>
          <w:sz w:val="24"/>
          <w:szCs w:val="24"/>
        </w:rPr>
        <w:t>ershire C</w:t>
      </w:r>
      <w:r w:rsidR="00227F5F">
        <w:rPr>
          <w:sz w:val="24"/>
          <w:szCs w:val="24"/>
        </w:rPr>
        <w:t>ity</w:t>
      </w:r>
      <w:r>
        <w:rPr>
          <w:sz w:val="24"/>
          <w:szCs w:val="24"/>
        </w:rPr>
        <w:t xml:space="preserve"> Council</w:t>
      </w:r>
    </w:p>
    <w:p w14:paraId="7DCB1D93" w14:textId="30A5BF68" w:rsidR="00CD0BDC" w:rsidRDefault="004F6453" w:rsidP="00CD0BD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Linda Townsend (LT)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Gloucestershire County Council</w:t>
      </w:r>
      <w:r w:rsidR="004A5983">
        <w:rPr>
          <w:sz w:val="24"/>
          <w:szCs w:val="24"/>
        </w:rPr>
        <w:br/>
        <w:t>Jonathan Ingleby (JI)</w:t>
      </w:r>
      <w:r w:rsidR="004A5983">
        <w:rPr>
          <w:sz w:val="24"/>
          <w:szCs w:val="24"/>
        </w:rPr>
        <w:tab/>
      </w:r>
      <w:r w:rsidR="004A5983">
        <w:rPr>
          <w:sz w:val="24"/>
          <w:szCs w:val="24"/>
        </w:rPr>
        <w:tab/>
        <w:t>Local Community Representative</w:t>
      </w:r>
    </w:p>
    <w:p w14:paraId="12E299A6" w14:textId="70476D10" w:rsidR="004A5983" w:rsidRDefault="004A5983" w:rsidP="00CD0BDC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Cnlr</w:t>
      </w:r>
      <w:proofErr w:type="spellEnd"/>
      <w:r>
        <w:rPr>
          <w:sz w:val="24"/>
          <w:szCs w:val="24"/>
        </w:rPr>
        <w:t xml:space="preserve"> Anne Radley (AR)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Local Community Representative</w:t>
      </w:r>
    </w:p>
    <w:p w14:paraId="7F2FE144" w14:textId="78557DB1" w:rsidR="004A5983" w:rsidRDefault="004A5983" w:rsidP="00CD0BD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Robin </w:t>
      </w:r>
      <w:proofErr w:type="spellStart"/>
      <w:r>
        <w:rPr>
          <w:sz w:val="24"/>
          <w:szCs w:val="24"/>
        </w:rPr>
        <w:t>Keidel</w:t>
      </w:r>
      <w:proofErr w:type="spellEnd"/>
      <w:r>
        <w:rPr>
          <w:sz w:val="24"/>
          <w:szCs w:val="24"/>
        </w:rPr>
        <w:t xml:space="preserve"> Doggrell (RKD)</w:t>
      </w:r>
      <w:r>
        <w:rPr>
          <w:sz w:val="24"/>
          <w:szCs w:val="24"/>
        </w:rPr>
        <w:tab/>
        <w:t>EA Officer – Apologies</w:t>
      </w:r>
    </w:p>
    <w:p w14:paraId="78D5936A" w14:textId="3AD56D6E" w:rsidR="004A5983" w:rsidRDefault="004A5983" w:rsidP="00CD0BDC">
      <w:pPr>
        <w:spacing w:after="0" w:line="240" w:lineRule="auto"/>
        <w:rPr>
          <w:sz w:val="24"/>
          <w:szCs w:val="24"/>
        </w:rPr>
      </w:pPr>
    </w:p>
    <w:p w14:paraId="28D3E06A" w14:textId="77777777" w:rsidR="001D3FF1" w:rsidRDefault="001D3FF1" w:rsidP="00CD0BDC">
      <w:pPr>
        <w:spacing w:after="0" w:line="240" w:lineRule="auto"/>
        <w:rPr>
          <w:sz w:val="24"/>
          <w:szCs w:val="24"/>
        </w:rPr>
      </w:pPr>
    </w:p>
    <w:p w14:paraId="3049AAE3" w14:textId="3E96CD01" w:rsidR="004A5983" w:rsidRDefault="004A5983" w:rsidP="00CD0BD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RH</w:t>
      </w:r>
      <w:r>
        <w:rPr>
          <w:sz w:val="24"/>
          <w:szCs w:val="24"/>
        </w:rPr>
        <w:tab/>
        <w:t>Chaired the meeting in PD absence</w:t>
      </w:r>
    </w:p>
    <w:p w14:paraId="3ACA6C58" w14:textId="77777777" w:rsidR="00FB7012" w:rsidRDefault="004A5983" w:rsidP="00CD0BD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RH</w:t>
      </w:r>
      <w:r>
        <w:rPr>
          <w:sz w:val="24"/>
          <w:szCs w:val="24"/>
        </w:rPr>
        <w:tab/>
        <w:t xml:space="preserve">The minutes of the meeting were approved for the </w:t>
      </w:r>
      <w:proofErr w:type="gramStart"/>
      <w:r>
        <w:rPr>
          <w:sz w:val="24"/>
          <w:szCs w:val="24"/>
        </w:rPr>
        <w:t>29</w:t>
      </w:r>
      <w:r w:rsidRPr="004A5983">
        <w:rPr>
          <w:sz w:val="24"/>
          <w:szCs w:val="24"/>
          <w:vertAlign w:val="superscript"/>
        </w:rPr>
        <w:t>th</w:t>
      </w:r>
      <w:proofErr w:type="gramEnd"/>
      <w:r>
        <w:rPr>
          <w:sz w:val="24"/>
          <w:szCs w:val="24"/>
        </w:rPr>
        <w:t xml:space="preserve"> March 2022</w:t>
      </w:r>
    </w:p>
    <w:p w14:paraId="3D3E72CA" w14:textId="77777777" w:rsidR="00FB7012" w:rsidRDefault="00FB7012" w:rsidP="00CD0BD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RH</w:t>
      </w:r>
      <w:r>
        <w:rPr>
          <w:sz w:val="24"/>
          <w:szCs w:val="24"/>
        </w:rPr>
        <w:tab/>
        <w:t>Update on the improvements/repairs/new equipment purchased since last meeting</w:t>
      </w:r>
    </w:p>
    <w:p w14:paraId="2014EFAA" w14:textId="77777777" w:rsidR="00FB7012" w:rsidRDefault="00FB7012" w:rsidP="00CD0BDC">
      <w:pPr>
        <w:spacing w:after="0" w:line="240" w:lineRule="auto"/>
        <w:rPr>
          <w:sz w:val="24"/>
          <w:szCs w:val="24"/>
        </w:rPr>
      </w:pPr>
    </w:p>
    <w:p w14:paraId="001764A7" w14:textId="6A77D604" w:rsidR="004A5983" w:rsidRDefault="00FB7012" w:rsidP="00FB7012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Pedestrian crossing points with traffic lights fitted</w:t>
      </w:r>
    </w:p>
    <w:p w14:paraId="125A4992" w14:textId="22EF5C2F" w:rsidR="00FB7012" w:rsidRDefault="00FB7012" w:rsidP="00FB7012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Arco barrier walkways fitted to provide safer pedestrian walking areas</w:t>
      </w:r>
    </w:p>
    <w:p w14:paraId="53B0290D" w14:textId="1EB1D69A" w:rsidR="00FB7012" w:rsidRDefault="00FB7012" w:rsidP="00FB7012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pedestrian gate fitted from car park</w:t>
      </w:r>
    </w:p>
    <w:p w14:paraId="2782820D" w14:textId="0155317D" w:rsidR="00FB7012" w:rsidRDefault="00FB7012" w:rsidP="00FB7012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Speed ramp fitted</w:t>
      </w:r>
    </w:p>
    <w:p w14:paraId="3C5845DA" w14:textId="373A8972" w:rsidR="00FB7012" w:rsidRDefault="009821F2" w:rsidP="00FB7012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White lining speed signage renewed</w:t>
      </w:r>
    </w:p>
    <w:p w14:paraId="5BB79D2C" w14:textId="7C0246BB" w:rsidR="009821F2" w:rsidRDefault="009821F2" w:rsidP="00FB7012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QR code permit to work, induction training programme in place</w:t>
      </w:r>
    </w:p>
    <w:p w14:paraId="7E606333" w14:textId="47A1BAC6" w:rsidR="009821F2" w:rsidRDefault="009821F2" w:rsidP="00FB7012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company Health &amp; Safety training programme started covering all employees</w:t>
      </w:r>
    </w:p>
    <w:p w14:paraId="228726AE" w14:textId="7079245D" w:rsidR="009821F2" w:rsidRDefault="009821F2" w:rsidP="00FB7012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Local paths litter pick continues every two weeks</w:t>
      </w:r>
    </w:p>
    <w:p w14:paraId="7274F719" w14:textId="7DF64BD9" w:rsidR="009821F2" w:rsidRDefault="009821F2" w:rsidP="00FB7012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material handler still not delivered and latest ETA September 2022</w:t>
      </w:r>
    </w:p>
    <w:p w14:paraId="6CC8B738" w14:textId="291731E3" w:rsidR="009821F2" w:rsidRDefault="009821F2" w:rsidP="00FB7012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Old Boys car park </w:t>
      </w:r>
      <w:proofErr w:type="gramStart"/>
      <w:r>
        <w:rPr>
          <w:sz w:val="24"/>
          <w:szCs w:val="24"/>
        </w:rPr>
        <w:t>swept</w:t>
      </w:r>
      <w:proofErr w:type="gramEnd"/>
      <w:r>
        <w:rPr>
          <w:sz w:val="24"/>
          <w:szCs w:val="24"/>
        </w:rPr>
        <w:t xml:space="preserve"> and all gulley</w:t>
      </w:r>
      <w:r w:rsidR="00D86C8B">
        <w:rPr>
          <w:sz w:val="24"/>
          <w:szCs w:val="24"/>
        </w:rPr>
        <w:t>’</w:t>
      </w:r>
      <w:r>
        <w:rPr>
          <w:sz w:val="24"/>
          <w:szCs w:val="24"/>
        </w:rPr>
        <w:t>s cleared</w:t>
      </w:r>
    </w:p>
    <w:p w14:paraId="79E19C17" w14:textId="6B6BE82F" w:rsidR="00D86C8B" w:rsidRDefault="00D86C8B" w:rsidP="00FB7012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Warning plant siren system installed</w:t>
      </w:r>
    </w:p>
    <w:p w14:paraId="25B74E55" w14:textId="335392E4" w:rsidR="00D86C8B" w:rsidRDefault="00D86C8B" w:rsidP="00D86C8B">
      <w:pPr>
        <w:spacing w:after="0" w:line="240" w:lineRule="auto"/>
        <w:rPr>
          <w:sz w:val="24"/>
          <w:szCs w:val="24"/>
        </w:rPr>
      </w:pPr>
    </w:p>
    <w:p w14:paraId="28371676" w14:textId="011810ED" w:rsidR="00D86C8B" w:rsidRDefault="00D86C8B" w:rsidP="00D86C8B">
      <w:pPr>
        <w:spacing w:after="0" w:line="24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>RH</w:t>
      </w:r>
      <w:r>
        <w:rPr>
          <w:sz w:val="24"/>
          <w:szCs w:val="24"/>
        </w:rPr>
        <w:tab/>
        <w:t xml:space="preserve">Enquired if any complaints had been made since the last group meeting. There were three reported </w:t>
      </w:r>
      <w:proofErr w:type="gramStart"/>
      <w:r>
        <w:rPr>
          <w:sz w:val="24"/>
          <w:szCs w:val="24"/>
        </w:rPr>
        <w:t>complaints :</w:t>
      </w:r>
      <w:proofErr w:type="gramEnd"/>
      <w:r>
        <w:rPr>
          <w:sz w:val="24"/>
          <w:szCs w:val="24"/>
        </w:rPr>
        <w:t>-</w:t>
      </w:r>
    </w:p>
    <w:p w14:paraId="134DF572" w14:textId="30CDC360" w:rsidR="00D86C8B" w:rsidRDefault="00D86C8B" w:rsidP="00D86C8B">
      <w:pPr>
        <w:spacing w:after="0" w:line="240" w:lineRule="auto"/>
        <w:ind w:left="720" w:hanging="720"/>
        <w:rPr>
          <w:sz w:val="24"/>
          <w:szCs w:val="24"/>
        </w:rPr>
      </w:pPr>
    </w:p>
    <w:p w14:paraId="60CCF840" w14:textId="200495B5" w:rsidR="00D86C8B" w:rsidRDefault="00D86C8B" w:rsidP="00D86C8B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Large</w:t>
      </w:r>
      <w:r w:rsidR="00CE6E43">
        <w:rPr>
          <w:sz w:val="24"/>
          <w:szCs w:val="24"/>
        </w:rPr>
        <w:t xml:space="preserve"> a</w:t>
      </w:r>
      <w:r>
        <w:rPr>
          <w:sz w:val="24"/>
          <w:szCs w:val="24"/>
        </w:rPr>
        <w:t>mount of lorries</w:t>
      </w:r>
    </w:p>
    <w:p w14:paraId="20E156A0" w14:textId="6AEFF93F" w:rsidR="00D86C8B" w:rsidRDefault="00CE6E43" w:rsidP="00D86C8B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Bucket of the loading shovel rattling</w:t>
      </w:r>
    </w:p>
    <w:p w14:paraId="1339E472" w14:textId="749FFC8E" w:rsidR="00CE6E43" w:rsidRDefault="00CE6E43" w:rsidP="00D86C8B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Dust volume</w:t>
      </w:r>
    </w:p>
    <w:p w14:paraId="38A8CD0C" w14:textId="63708BFA" w:rsidR="00CE6E43" w:rsidRDefault="00CE6E43" w:rsidP="00CE6E43">
      <w:pPr>
        <w:spacing w:after="0" w:line="240" w:lineRule="auto"/>
        <w:rPr>
          <w:sz w:val="24"/>
          <w:szCs w:val="24"/>
        </w:rPr>
      </w:pPr>
    </w:p>
    <w:p w14:paraId="6FB6D80C" w14:textId="41500943" w:rsidR="00CE6E43" w:rsidRDefault="00CE6E43" w:rsidP="00CE6E4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RH</w:t>
      </w:r>
      <w:r>
        <w:rPr>
          <w:sz w:val="24"/>
          <w:szCs w:val="24"/>
        </w:rPr>
        <w:tab/>
        <w:t xml:space="preserve">Responded to the complaints as </w:t>
      </w:r>
      <w:proofErr w:type="gramStart"/>
      <w:r>
        <w:rPr>
          <w:sz w:val="24"/>
          <w:szCs w:val="24"/>
        </w:rPr>
        <w:t>follows :</w:t>
      </w:r>
      <w:proofErr w:type="gramEnd"/>
      <w:r>
        <w:rPr>
          <w:sz w:val="24"/>
          <w:szCs w:val="24"/>
        </w:rPr>
        <w:t>-</w:t>
      </w:r>
    </w:p>
    <w:p w14:paraId="36802E93" w14:textId="6E879212" w:rsidR="00CE6E43" w:rsidRDefault="00CE6E43" w:rsidP="00CE6E43">
      <w:pPr>
        <w:spacing w:after="0" w:line="240" w:lineRule="auto"/>
        <w:rPr>
          <w:sz w:val="24"/>
          <w:szCs w:val="24"/>
        </w:rPr>
      </w:pPr>
    </w:p>
    <w:p w14:paraId="61FBA01E" w14:textId="4F58BBFB" w:rsidR="00CE6E43" w:rsidRDefault="00CE6E43" w:rsidP="00CE6E43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number of lorries operated by the company has not increased and the </w:t>
      </w:r>
      <w:proofErr w:type="gramStart"/>
      <w:r>
        <w:rPr>
          <w:sz w:val="24"/>
          <w:szCs w:val="24"/>
        </w:rPr>
        <w:t>amount</w:t>
      </w:r>
      <w:proofErr w:type="gramEnd"/>
      <w:r>
        <w:rPr>
          <w:sz w:val="24"/>
          <w:szCs w:val="24"/>
        </w:rPr>
        <w:t xml:space="preserve"> of movements in this quarter has not increased. Monitoring equipment has been installed to monitor </w:t>
      </w:r>
      <w:proofErr w:type="spellStart"/>
      <w:r>
        <w:rPr>
          <w:sz w:val="24"/>
          <w:szCs w:val="24"/>
        </w:rPr>
        <w:t>Breedon</w:t>
      </w:r>
      <w:proofErr w:type="spellEnd"/>
      <w:r>
        <w:rPr>
          <w:sz w:val="24"/>
          <w:szCs w:val="24"/>
        </w:rPr>
        <w:t xml:space="preserve"> movements</w:t>
      </w:r>
    </w:p>
    <w:p w14:paraId="07DBC9FB" w14:textId="123D3309" w:rsidR="00CE6E43" w:rsidRPr="00830D59" w:rsidRDefault="00CE6E43" w:rsidP="00CE6E43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830D59">
        <w:rPr>
          <w:sz w:val="24"/>
          <w:szCs w:val="24"/>
        </w:rPr>
        <w:lastRenderedPageBreak/>
        <w:t>We were unaware of the bucket and issue and will look at this. We have since replaced the bearings on the bucket which has reduced the noise</w:t>
      </w:r>
      <w:r w:rsidR="00A41487">
        <w:rPr>
          <w:sz w:val="24"/>
          <w:szCs w:val="24"/>
        </w:rPr>
        <w:t xml:space="preserve">. </w:t>
      </w:r>
      <w:r w:rsidRPr="00830D59">
        <w:rPr>
          <w:sz w:val="24"/>
          <w:szCs w:val="24"/>
        </w:rPr>
        <w:t xml:space="preserve">We have increased the sweeper frequency and are twice a day distributing 9000 litres </w:t>
      </w:r>
      <w:r w:rsidR="00EE04E8" w:rsidRPr="00830D59">
        <w:rPr>
          <w:sz w:val="24"/>
          <w:szCs w:val="24"/>
        </w:rPr>
        <w:t xml:space="preserve">of water per run around. The dust cannon is also in </w:t>
      </w:r>
      <w:proofErr w:type="gramStart"/>
      <w:r w:rsidR="00EE04E8" w:rsidRPr="00830D59">
        <w:rPr>
          <w:sz w:val="24"/>
          <w:szCs w:val="24"/>
        </w:rPr>
        <w:t>operation</w:t>
      </w:r>
      <w:proofErr w:type="gramEnd"/>
      <w:r w:rsidR="00EE04E8" w:rsidRPr="00830D59">
        <w:rPr>
          <w:sz w:val="24"/>
          <w:szCs w:val="24"/>
        </w:rPr>
        <w:t xml:space="preserve"> and we have a tap/hose running permanently</w:t>
      </w:r>
    </w:p>
    <w:p w14:paraId="3D9E4668" w14:textId="16036280" w:rsidR="00EE04E8" w:rsidRDefault="00EE04E8" w:rsidP="00EE04E8">
      <w:pPr>
        <w:spacing w:after="0" w:line="240" w:lineRule="auto"/>
        <w:rPr>
          <w:sz w:val="24"/>
          <w:szCs w:val="24"/>
        </w:rPr>
      </w:pPr>
    </w:p>
    <w:p w14:paraId="1AE69741" w14:textId="481E3440" w:rsidR="00EE04E8" w:rsidRDefault="00EE04E8" w:rsidP="00EE04E8">
      <w:pPr>
        <w:spacing w:after="0" w:line="24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>AR</w:t>
      </w:r>
      <w:r>
        <w:rPr>
          <w:sz w:val="24"/>
          <w:szCs w:val="24"/>
        </w:rPr>
        <w:tab/>
        <w:t>Noted travellers had entered site through the Old Boys service road as the gate was unlocked</w:t>
      </w:r>
    </w:p>
    <w:p w14:paraId="49C74E32" w14:textId="7E0FB0EC" w:rsidR="00EE04E8" w:rsidRDefault="00EE04E8" w:rsidP="00EE04E8">
      <w:pPr>
        <w:spacing w:after="0" w:line="240" w:lineRule="auto"/>
        <w:ind w:left="720" w:hanging="720"/>
        <w:rPr>
          <w:sz w:val="24"/>
          <w:szCs w:val="24"/>
        </w:rPr>
      </w:pPr>
    </w:p>
    <w:p w14:paraId="3B0348FE" w14:textId="5BC1EDD4" w:rsidR="00EE04E8" w:rsidRDefault="00EE04E8" w:rsidP="00EE04E8">
      <w:pPr>
        <w:spacing w:after="0" w:line="24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>RH</w:t>
      </w:r>
      <w:r>
        <w:rPr>
          <w:sz w:val="24"/>
          <w:szCs w:val="24"/>
        </w:rPr>
        <w:tab/>
        <w:t xml:space="preserve">Responded to that on the night of the </w:t>
      </w:r>
      <w:proofErr w:type="gramStart"/>
      <w:r>
        <w:rPr>
          <w:sz w:val="24"/>
          <w:szCs w:val="24"/>
        </w:rPr>
        <w:t>travellers</w:t>
      </w:r>
      <w:proofErr w:type="gramEnd"/>
      <w:r>
        <w:rPr>
          <w:sz w:val="24"/>
          <w:szCs w:val="24"/>
        </w:rPr>
        <w:t xml:space="preserve"> access cars were parked in </w:t>
      </w:r>
      <w:r w:rsidR="00023553">
        <w:rPr>
          <w:sz w:val="24"/>
          <w:szCs w:val="24"/>
        </w:rPr>
        <w:t xml:space="preserve">the car park so barrier could not be locked. Signs </w:t>
      </w:r>
      <w:r w:rsidR="00760501">
        <w:rPr>
          <w:sz w:val="24"/>
          <w:szCs w:val="24"/>
        </w:rPr>
        <w:t>have been ordered to enforce the public parking that they must remove their vehicles by 5.30pm or their car will be locked</w:t>
      </w:r>
      <w:r w:rsidR="006A2B7F">
        <w:rPr>
          <w:sz w:val="24"/>
          <w:szCs w:val="24"/>
        </w:rPr>
        <w:t xml:space="preserve"> in, this has been agreed with Old Boys.</w:t>
      </w:r>
    </w:p>
    <w:p w14:paraId="39CDCA5D" w14:textId="657C3247" w:rsidR="006A2B7F" w:rsidRDefault="006A2B7F" w:rsidP="00EE04E8">
      <w:pPr>
        <w:spacing w:after="0" w:line="24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Furthermore</w:t>
      </w:r>
      <w:proofErr w:type="gramEnd"/>
      <w:r>
        <w:rPr>
          <w:sz w:val="24"/>
          <w:szCs w:val="24"/>
        </w:rPr>
        <w:t xml:space="preserve"> Allstone have met with the councils enforcement officers about the travellers and provided information and video footage as requested.</w:t>
      </w:r>
    </w:p>
    <w:p w14:paraId="68A1AEF9" w14:textId="1DC276DA" w:rsidR="006A2B7F" w:rsidRDefault="006A2B7F" w:rsidP="00EE04E8">
      <w:pPr>
        <w:spacing w:after="0" w:line="240" w:lineRule="auto"/>
        <w:ind w:left="720" w:hanging="720"/>
        <w:rPr>
          <w:sz w:val="24"/>
          <w:szCs w:val="24"/>
        </w:rPr>
      </w:pPr>
    </w:p>
    <w:p w14:paraId="48564E5B" w14:textId="07CE8384" w:rsidR="006A2B7F" w:rsidRDefault="006A2B7F" w:rsidP="00EE04E8">
      <w:pPr>
        <w:spacing w:after="0" w:line="24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>AR</w:t>
      </w:r>
      <w:r>
        <w:rPr>
          <w:sz w:val="24"/>
          <w:szCs w:val="24"/>
        </w:rPr>
        <w:tab/>
        <w:t>Requested the signs also remind the public to be quiet when leaving the car park</w:t>
      </w:r>
    </w:p>
    <w:p w14:paraId="18981B20" w14:textId="1E5548A2" w:rsidR="006A2B7F" w:rsidRDefault="006A2B7F" w:rsidP="00EE04E8">
      <w:pPr>
        <w:spacing w:after="0" w:line="240" w:lineRule="auto"/>
        <w:ind w:left="720" w:hanging="720"/>
        <w:rPr>
          <w:sz w:val="24"/>
          <w:szCs w:val="24"/>
        </w:rPr>
      </w:pPr>
    </w:p>
    <w:p w14:paraId="48D0368F" w14:textId="453DFAF3" w:rsidR="006A2B7F" w:rsidRDefault="006A2B7F" w:rsidP="00EE04E8">
      <w:pPr>
        <w:spacing w:after="0" w:line="24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>RH</w:t>
      </w:r>
      <w:r>
        <w:rPr>
          <w:sz w:val="24"/>
          <w:szCs w:val="24"/>
        </w:rPr>
        <w:tab/>
        <w:t>Confirmed this could be included in the signage</w:t>
      </w:r>
    </w:p>
    <w:p w14:paraId="75D10A5A" w14:textId="6F8702DF" w:rsidR="006A2B7F" w:rsidRDefault="006A2B7F" w:rsidP="00EE04E8">
      <w:pPr>
        <w:spacing w:after="0" w:line="240" w:lineRule="auto"/>
        <w:ind w:left="720" w:hanging="720"/>
        <w:rPr>
          <w:sz w:val="24"/>
          <w:szCs w:val="24"/>
        </w:rPr>
      </w:pPr>
    </w:p>
    <w:p w14:paraId="29861FAC" w14:textId="173925E1" w:rsidR="006A2B7F" w:rsidRDefault="006A2B7F" w:rsidP="00EE04E8">
      <w:pPr>
        <w:spacing w:after="0" w:line="24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>AR</w:t>
      </w:r>
      <w:r>
        <w:rPr>
          <w:sz w:val="24"/>
          <w:szCs w:val="24"/>
        </w:rPr>
        <w:tab/>
        <w:t>Asked for confirmation that Allstone was not opening this year on Bank Holidays</w:t>
      </w:r>
    </w:p>
    <w:p w14:paraId="066EF9AA" w14:textId="50DBA9A0" w:rsidR="006A2B7F" w:rsidRDefault="006A2B7F" w:rsidP="00EE04E8">
      <w:pPr>
        <w:spacing w:after="0" w:line="240" w:lineRule="auto"/>
        <w:ind w:left="720" w:hanging="720"/>
        <w:rPr>
          <w:sz w:val="24"/>
          <w:szCs w:val="24"/>
        </w:rPr>
      </w:pPr>
    </w:p>
    <w:p w14:paraId="1607324C" w14:textId="3EAB4AB5" w:rsidR="00A41487" w:rsidRDefault="00A41487" w:rsidP="00EE04E8">
      <w:pPr>
        <w:spacing w:after="0" w:line="24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>RH</w:t>
      </w:r>
      <w:r>
        <w:rPr>
          <w:sz w:val="24"/>
          <w:szCs w:val="24"/>
        </w:rPr>
        <w:tab/>
        <w:t>Confirmed no Bank Holiday opening in 2022</w:t>
      </w:r>
    </w:p>
    <w:p w14:paraId="735CD189" w14:textId="77777777" w:rsidR="00A41487" w:rsidRDefault="00A41487" w:rsidP="00EE04E8">
      <w:pPr>
        <w:spacing w:after="0" w:line="240" w:lineRule="auto"/>
        <w:ind w:left="720" w:hanging="720"/>
        <w:rPr>
          <w:sz w:val="24"/>
          <w:szCs w:val="24"/>
        </w:rPr>
      </w:pPr>
    </w:p>
    <w:p w14:paraId="65959E16" w14:textId="569130C1" w:rsidR="006A2B7F" w:rsidRDefault="006A2B7F" w:rsidP="00EE04E8">
      <w:pPr>
        <w:spacing w:after="0" w:line="24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>AR</w:t>
      </w:r>
      <w:r>
        <w:rPr>
          <w:sz w:val="24"/>
          <w:szCs w:val="24"/>
        </w:rPr>
        <w:tab/>
        <w:t>Asked that the minutes be provided sooner</w:t>
      </w:r>
    </w:p>
    <w:p w14:paraId="392F13D7" w14:textId="5E18E084" w:rsidR="006A2B7F" w:rsidRDefault="006A2B7F" w:rsidP="00EE04E8">
      <w:pPr>
        <w:spacing w:after="0" w:line="240" w:lineRule="auto"/>
        <w:ind w:left="720" w:hanging="720"/>
        <w:rPr>
          <w:sz w:val="24"/>
          <w:szCs w:val="24"/>
        </w:rPr>
      </w:pPr>
    </w:p>
    <w:p w14:paraId="4137D8B2" w14:textId="1680F2BE" w:rsidR="00227F5F" w:rsidRDefault="006A2B7F" w:rsidP="00227F5F">
      <w:pPr>
        <w:spacing w:line="240" w:lineRule="auto"/>
        <w:ind w:left="720" w:hanging="720"/>
      </w:pPr>
      <w:r>
        <w:rPr>
          <w:sz w:val="24"/>
          <w:szCs w:val="24"/>
        </w:rPr>
        <w:t>AR</w:t>
      </w:r>
      <w:r>
        <w:rPr>
          <w:sz w:val="24"/>
          <w:szCs w:val="24"/>
        </w:rPr>
        <w:tab/>
        <w:t>Asked would it be possible to have a copy of the quarterly Waste Return reports</w:t>
      </w:r>
    </w:p>
    <w:p w14:paraId="60869EAE" w14:textId="77777777" w:rsidR="00227F5F" w:rsidRDefault="00227F5F" w:rsidP="00227F5F">
      <w:pPr>
        <w:ind w:left="720" w:hanging="720"/>
      </w:pPr>
      <w:r>
        <w:t>NB</w:t>
      </w:r>
      <w:r>
        <w:tab/>
      </w:r>
      <w:r>
        <w:t xml:space="preserve">Complaint in reference to early skip vehicle movements, as </w:t>
      </w:r>
      <w:proofErr w:type="gramStart"/>
      <w:r>
        <w:t>discussed</w:t>
      </w:r>
      <w:proofErr w:type="gramEnd"/>
      <w:r>
        <w:t xml:space="preserve"> a moving skip on a vehicle is not processing waste and so is not an infringement of the permissions. Nick </w:t>
      </w:r>
      <w:proofErr w:type="spellStart"/>
      <w:r>
        <w:t>Bainton</w:t>
      </w:r>
      <w:proofErr w:type="spellEnd"/>
      <w:r>
        <w:t xml:space="preserve"> confirmed this. </w:t>
      </w:r>
    </w:p>
    <w:p w14:paraId="32689AFB" w14:textId="278272AC" w:rsidR="008D7877" w:rsidRDefault="008D7877" w:rsidP="00227F5F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NB</w:t>
      </w:r>
      <w:r>
        <w:rPr>
          <w:sz w:val="24"/>
          <w:szCs w:val="24"/>
        </w:rPr>
        <w:tab/>
        <w:t>Confirmed con</w:t>
      </w:r>
      <w:r w:rsidR="00A41487">
        <w:rPr>
          <w:sz w:val="24"/>
          <w:szCs w:val="24"/>
        </w:rPr>
        <w:t>travention</w:t>
      </w:r>
      <w:r>
        <w:rPr>
          <w:sz w:val="24"/>
          <w:szCs w:val="24"/>
        </w:rPr>
        <w:t xml:space="preserve"> of start time on the </w:t>
      </w:r>
      <w:proofErr w:type="gramStart"/>
      <w:r>
        <w:rPr>
          <w:sz w:val="24"/>
          <w:szCs w:val="24"/>
        </w:rPr>
        <w:t>29</w:t>
      </w:r>
      <w:r w:rsidRPr="008D7877">
        <w:rPr>
          <w:sz w:val="24"/>
          <w:szCs w:val="24"/>
          <w:vertAlign w:val="superscript"/>
        </w:rPr>
        <w:t>th</w:t>
      </w:r>
      <w:proofErr w:type="gramEnd"/>
      <w:r>
        <w:rPr>
          <w:sz w:val="24"/>
          <w:szCs w:val="24"/>
        </w:rPr>
        <w:t xml:space="preserve"> April 22, works started prior to 7.30 am</w:t>
      </w:r>
    </w:p>
    <w:p w14:paraId="2AA6E1F8" w14:textId="04D24DB9" w:rsidR="008D7877" w:rsidRDefault="008D7877" w:rsidP="00EE04E8">
      <w:pPr>
        <w:spacing w:after="0" w:line="24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>RH</w:t>
      </w:r>
      <w:r>
        <w:rPr>
          <w:sz w:val="24"/>
          <w:szCs w:val="24"/>
        </w:rPr>
        <w:tab/>
        <w:t>Confirmed action had been taken and all staff reminded in writing of the importance of not starting work prior to 7.30am</w:t>
      </w:r>
    </w:p>
    <w:p w14:paraId="12FC690F" w14:textId="7857166C" w:rsidR="008D7877" w:rsidRDefault="008D7877" w:rsidP="00EE04E8">
      <w:pPr>
        <w:spacing w:after="0" w:line="240" w:lineRule="auto"/>
        <w:ind w:left="720" w:hanging="720"/>
        <w:rPr>
          <w:sz w:val="24"/>
          <w:szCs w:val="24"/>
        </w:rPr>
      </w:pPr>
    </w:p>
    <w:p w14:paraId="4004335B" w14:textId="10082775" w:rsidR="008D7877" w:rsidRDefault="008D7877" w:rsidP="00EE04E8">
      <w:pPr>
        <w:spacing w:after="0" w:line="24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>NB</w:t>
      </w:r>
      <w:r>
        <w:rPr>
          <w:sz w:val="24"/>
          <w:szCs w:val="24"/>
        </w:rPr>
        <w:tab/>
        <w:t xml:space="preserve">Confirmed </w:t>
      </w:r>
      <w:r w:rsidR="00AB59F0">
        <w:rPr>
          <w:sz w:val="24"/>
          <w:szCs w:val="24"/>
        </w:rPr>
        <w:t>that</w:t>
      </w:r>
      <w:r>
        <w:rPr>
          <w:sz w:val="24"/>
          <w:szCs w:val="24"/>
        </w:rPr>
        <w:t xml:space="preserve"> June </w:t>
      </w:r>
      <w:r w:rsidR="00AB59F0">
        <w:rPr>
          <w:sz w:val="24"/>
          <w:szCs w:val="24"/>
        </w:rPr>
        <w:t xml:space="preserve">2022 </w:t>
      </w:r>
      <w:r w:rsidR="0023420A">
        <w:rPr>
          <w:sz w:val="24"/>
          <w:szCs w:val="24"/>
        </w:rPr>
        <w:t>surveillance, no work started prior to 7.30am</w:t>
      </w:r>
    </w:p>
    <w:p w14:paraId="23DE6269" w14:textId="257224BF" w:rsidR="0023420A" w:rsidRDefault="0023420A" w:rsidP="00EE04E8">
      <w:pPr>
        <w:spacing w:after="0" w:line="240" w:lineRule="auto"/>
        <w:ind w:left="720" w:hanging="720"/>
        <w:rPr>
          <w:sz w:val="24"/>
          <w:szCs w:val="24"/>
        </w:rPr>
      </w:pPr>
    </w:p>
    <w:p w14:paraId="26F87B9F" w14:textId="78F5D20C" w:rsidR="0023420A" w:rsidRDefault="0023420A" w:rsidP="00EE04E8">
      <w:pPr>
        <w:spacing w:after="0" w:line="24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>LT</w:t>
      </w:r>
      <w:r w:rsidR="004F6453">
        <w:rPr>
          <w:sz w:val="24"/>
          <w:szCs w:val="24"/>
        </w:rPr>
        <w:tab/>
        <w:t>Requested a further “Spotlight” edition be produced</w:t>
      </w:r>
    </w:p>
    <w:p w14:paraId="09881D75" w14:textId="79A0775C" w:rsidR="004F6453" w:rsidRDefault="004F6453" w:rsidP="00EE04E8">
      <w:pPr>
        <w:spacing w:after="0" w:line="240" w:lineRule="auto"/>
        <w:ind w:left="720" w:hanging="720"/>
        <w:rPr>
          <w:sz w:val="24"/>
          <w:szCs w:val="24"/>
        </w:rPr>
      </w:pPr>
    </w:p>
    <w:p w14:paraId="1C100753" w14:textId="18E67537" w:rsidR="00A41487" w:rsidRDefault="00A41487" w:rsidP="00EE04E8">
      <w:pPr>
        <w:spacing w:after="0" w:line="24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>RH</w:t>
      </w:r>
      <w:r>
        <w:rPr>
          <w:sz w:val="24"/>
          <w:szCs w:val="24"/>
        </w:rPr>
        <w:tab/>
        <w:t>Autumn edition will be produced October 2022</w:t>
      </w:r>
    </w:p>
    <w:p w14:paraId="7B7604BB" w14:textId="77777777" w:rsidR="00A41487" w:rsidRDefault="00A41487" w:rsidP="00EE04E8">
      <w:pPr>
        <w:spacing w:after="0" w:line="240" w:lineRule="auto"/>
        <w:ind w:left="720" w:hanging="720"/>
        <w:rPr>
          <w:sz w:val="24"/>
          <w:szCs w:val="24"/>
        </w:rPr>
      </w:pPr>
    </w:p>
    <w:p w14:paraId="111781C0" w14:textId="55904BCF" w:rsidR="004F6453" w:rsidRDefault="004F6453" w:rsidP="00EE04E8">
      <w:pPr>
        <w:spacing w:after="0" w:line="24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>LT</w:t>
      </w:r>
      <w:r>
        <w:rPr>
          <w:sz w:val="24"/>
          <w:szCs w:val="24"/>
        </w:rPr>
        <w:tab/>
        <w:t xml:space="preserve">Recommended a public meeting be held at Old Boys to inform the public of </w:t>
      </w:r>
      <w:proofErr w:type="spellStart"/>
      <w:r>
        <w:rPr>
          <w:sz w:val="24"/>
          <w:szCs w:val="24"/>
        </w:rPr>
        <w:t>Allstones</w:t>
      </w:r>
      <w:proofErr w:type="spellEnd"/>
      <w:r>
        <w:rPr>
          <w:sz w:val="24"/>
          <w:szCs w:val="24"/>
        </w:rPr>
        <w:t xml:space="preserve"> plans</w:t>
      </w:r>
      <w:r w:rsidR="00A41487">
        <w:rPr>
          <w:sz w:val="24"/>
          <w:szCs w:val="24"/>
        </w:rPr>
        <w:t xml:space="preserve"> and provide opportunity for public views to be heard and considered</w:t>
      </w:r>
    </w:p>
    <w:p w14:paraId="446204DA" w14:textId="7F60F5BC" w:rsidR="004F6453" w:rsidRDefault="004F6453" w:rsidP="00EE04E8">
      <w:pPr>
        <w:spacing w:after="0" w:line="240" w:lineRule="auto"/>
        <w:ind w:left="720" w:hanging="720"/>
        <w:rPr>
          <w:sz w:val="24"/>
          <w:szCs w:val="24"/>
        </w:rPr>
      </w:pPr>
    </w:p>
    <w:p w14:paraId="45C025A2" w14:textId="3847DF6D" w:rsidR="004F6453" w:rsidRDefault="004F6453" w:rsidP="00EE04E8">
      <w:pPr>
        <w:spacing w:after="0" w:line="24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>LT</w:t>
      </w:r>
      <w:r>
        <w:rPr>
          <w:sz w:val="24"/>
          <w:szCs w:val="24"/>
        </w:rPr>
        <w:tab/>
        <w:t xml:space="preserve">Recommended </w:t>
      </w:r>
      <w:proofErr w:type="gramStart"/>
      <w:r>
        <w:rPr>
          <w:sz w:val="24"/>
          <w:szCs w:val="24"/>
        </w:rPr>
        <w:t>‘ planning</w:t>
      </w:r>
      <w:proofErr w:type="gramEnd"/>
      <w:r>
        <w:rPr>
          <w:sz w:val="24"/>
          <w:szCs w:val="24"/>
        </w:rPr>
        <w:t xml:space="preserve"> aid’ be used on further planning application</w:t>
      </w:r>
      <w:r w:rsidR="00EF30C3">
        <w:rPr>
          <w:sz w:val="24"/>
          <w:szCs w:val="24"/>
        </w:rPr>
        <w:t>s</w:t>
      </w:r>
    </w:p>
    <w:p w14:paraId="38532134" w14:textId="682DA21A" w:rsidR="00EF30C3" w:rsidRDefault="00EF30C3" w:rsidP="00EE04E8">
      <w:pPr>
        <w:spacing w:after="0" w:line="240" w:lineRule="auto"/>
        <w:ind w:left="720" w:hanging="720"/>
        <w:rPr>
          <w:sz w:val="24"/>
          <w:szCs w:val="24"/>
        </w:rPr>
      </w:pPr>
    </w:p>
    <w:p w14:paraId="39B0B3F6" w14:textId="41BB046F" w:rsidR="00EF30C3" w:rsidRDefault="00EF30C3" w:rsidP="00EE04E8">
      <w:pPr>
        <w:spacing w:after="0" w:line="24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>LT</w:t>
      </w:r>
      <w:r>
        <w:rPr>
          <w:sz w:val="24"/>
          <w:szCs w:val="24"/>
        </w:rPr>
        <w:tab/>
        <w:t>Suggested would be a good idea to have a section on our website with FAQ’s</w:t>
      </w:r>
    </w:p>
    <w:p w14:paraId="3EA5DE8E" w14:textId="7C57CB51" w:rsidR="00EF30C3" w:rsidRDefault="00EF30C3" w:rsidP="00EE04E8">
      <w:pPr>
        <w:spacing w:after="0" w:line="240" w:lineRule="auto"/>
        <w:ind w:left="720" w:hanging="720"/>
        <w:rPr>
          <w:sz w:val="24"/>
          <w:szCs w:val="24"/>
        </w:rPr>
      </w:pPr>
    </w:p>
    <w:p w14:paraId="1579A2BC" w14:textId="3D1B822F" w:rsidR="00F61F75" w:rsidRDefault="00F61F75" w:rsidP="00F61F75">
      <w:pPr>
        <w:ind w:left="720" w:hanging="720"/>
      </w:pPr>
      <w:r>
        <w:t xml:space="preserve">JI </w:t>
      </w:r>
      <w:r>
        <w:tab/>
      </w:r>
      <w:r>
        <w:t xml:space="preserve">Requested external lights on the </w:t>
      </w:r>
      <w:proofErr w:type="gramStart"/>
      <w:r>
        <w:t>Old</w:t>
      </w:r>
      <w:proofErr w:type="gramEnd"/>
      <w:r>
        <w:t xml:space="preserve"> boys fence line be looked at and directed away from the properties. This has been completed. </w:t>
      </w:r>
    </w:p>
    <w:p w14:paraId="7664C7B5" w14:textId="12193FE9" w:rsidR="00F61F75" w:rsidRDefault="00F61F75" w:rsidP="00F61F75">
      <w:pPr>
        <w:ind w:left="720" w:hanging="720"/>
      </w:pPr>
      <w:r>
        <w:t xml:space="preserve">EHO </w:t>
      </w:r>
      <w:r>
        <w:tab/>
        <w:t>H</w:t>
      </w:r>
      <w:r>
        <w:t xml:space="preserve">as visited </w:t>
      </w:r>
      <w:proofErr w:type="spellStart"/>
      <w:r>
        <w:t>Breedons</w:t>
      </w:r>
      <w:proofErr w:type="spellEnd"/>
      <w:r>
        <w:t xml:space="preserve"> site in reference to dust on the</w:t>
      </w:r>
      <w:r>
        <w:t>i</w:t>
      </w:r>
      <w:r>
        <w:t>r site and on the road externally of the of our site outside Swallow Park.</w:t>
      </w:r>
    </w:p>
    <w:p w14:paraId="134E5A8D" w14:textId="40B23BD0" w:rsidR="00F61F75" w:rsidRDefault="00F61F75" w:rsidP="00F61F75">
      <w:proofErr w:type="gramStart"/>
      <w:r>
        <w:t xml:space="preserve">RH  </w:t>
      </w:r>
      <w:r>
        <w:tab/>
      </w:r>
      <w:proofErr w:type="gramEnd"/>
      <w:r>
        <w:t xml:space="preserve">Will ask </w:t>
      </w:r>
      <w:proofErr w:type="spellStart"/>
      <w:r>
        <w:t>Breedons</w:t>
      </w:r>
      <w:proofErr w:type="spellEnd"/>
      <w:r>
        <w:t xml:space="preserve"> if they wish to attend the next Liaison meeting for a short visit. </w:t>
      </w:r>
    </w:p>
    <w:p w14:paraId="3FF48700" w14:textId="2850760F" w:rsidR="00F61F75" w:rsidRDefault="00F61F75" w:rsidP="00F61F75">
      <w:pPr>
        <w:ind w:left="720" w:hanging="720"/>
      </w:pPr>
      <w:r>
        <w:t xml:space="preserve">RH </w:t>
      </w:r>
      <w:r>
        <w:tab/>
      </w:r>
      <w:r>
        <w:t xml:space="preserve">Confirmed dust management strategy had been undertaken and confirmed these would not be shared but the recommendations had been carried out. </w:t>
      </w:r>
    </w:p>
    <w:p w14:paraId="4BEB1DFB" w14:textId="3B090D37" w:rsidR="00F61F75" w:rsidRDefault="00F61F75" w:rsidP="00F61F75">
      <w:pPr>
        <w:ind w:left="720" w:hanging="720"/>
      </w:pPr>
      <w:r>
        <w:t xml:space="preserve">LT </w:t>
      </w:r>
      <w:r>
        <w:tab/>
      </w:r>
      <w:r>
        <w:t>Recommended a</w:t>
      </w:r>
      <w:r>
        <w:t>n</w:t>
      </w:r>
      <w:r>
        <w:t xml:space="preserve"> Open Day / community engagement takes place to provide local </w:t>
      </w:r>
      <w:proofErr w:type="gramStart"/>
      <w:r>
        <w:t>resi</w:t>
      </w:r>
      <w:r w:rsidR="00227F5F">
        <w:t>dents</w:t>
      </w:r>
      <w:r>
        <w:t xml:space="preserve"> </w:t>
      </w:r>
      <w:r>
        <w:t xml:space="preserve"> </w:t>
      </w:r>
      <w:r>
        <w:t>with</w:t>
      </w:r>
      <w:proofErr w:type="gramEnd"/>
      <w:r>
        <w:t xml:space="preserve"> </w:t>
      </w:r>
      <w:r>
        <w:t>the</w:t>
      </w:r>
      <w:r>
        <w:t xml:space="preserve"> opportunity to learn more of the workings and processes of Allstone Speedy Skips.   </w:t>
      </w:r>
    </w:p>
    <w:p w14:paraId="15E9F5E9" w14:textId="228E71F5" w:rsidR="00F61F75" w:rsidRDefault="00F61F75" w:rsidP="00F61F75">
      <w:r>
        <w:t xml:space="preserve">AR </w:t>
      </w:r>
      <w:r>
        <w:tab/>
      </w:r>
      <w:r>
        <w:t>Reminded RH of the site visit tour invitation.  </w:t>
      </w:r>
    </w:p>
    <w:p w14:paraId="4F1FEB8B" w14:textId="01DB3D99" w:rsidR="00EF30C3" w:rsidRDefault="00EF30C3" w:rsidP="00EE04E8">
      <w:pPr>
        <w:spacing w:after="0" w:line="24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>AR</w:t>
      </w:r>
      <w:r>
        <w:rPr>
          <w:sz w:val="24"/>
          <w:szCs w:val="24"/>
        </w:rPr>
        <w:tab/>
        <w:t>Requested the next meeting to be after the waste quarterly figures are issued</w:t>
      </w:r>
    </w:p>
    <w:p w14:paraId="4CD079D1" w14:textId="74DE312C" w:rsidR="00EF30C3" w:rsidRDefault="00EF30C3" w:rsidP="00EE04E8">
      <w:pPr>
        <w:spacing w:after="0" w:line="240" w:lineRule="auto"/>
        <w:ind w:left="720" w:hanging="720"/>
        <w:rPr>
          <w:sz w:val="24"/>
          <w:szCs w:val="24"/>
        </w:rPr>
      </w:pPr>
    </w:p>
    <w:p w14:paraId="0B11548E" w14:textId="623AF45C" w:rsidR="00EF30C3" w:rsidRDefault="00EF30C3" w:rsidP="00EE04E8">
      <w:pPr>
        <w:spacing w:after="0" w:line="24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>JI</w:t>
      </w:r>
      <w:r>
        <w:rPr>
          <w:sz w:val="24"/>
          <w:szCs w:val="24"/>
        </w:rPr>
        <w:tab/>
        <w:t>Confirmed no complaints</w:t>
      </w:r>
      <w:r w:rsidR="00830D59">
        <w:rPr>
          <w:sz w:val="24"/>
          <w:szCs w:val="24"/>
        </w:rPr>
        <w:t xml:space="preserve"> for this period</w:t>
      </w:r>
    </w:p>
    <w:p w14:paraId="6B9D5AAD" w14:textId="0EAC7F35" w:rsidR="00830D59" w:rsidRDefault="00830D59" w:rsidP="00EE04E8">
      <w:pPr>
        <w:spacing w:after="0" w:line="240" w:lineRule="auto"/>
        <w:ind w:left="720" w:hanging="720"/>
        <w:rPr>
          <w:sz w:val="24"/>
          <w:szCs w:val="24"/>
        </w:rPr>
      </w:pPr>
    </w:p>
    <w:p w14:paraId="0A98DE83" w14:textId="6CD7F431" w:rsidR="00830D59" w:rsidRDefault="00830D59" w:rsidP="00830D59">
      <w:pPr>
        <w:spacing w:after="0" w:line="276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>RKD</w:t>
      </w:r>
      <w:r>
        <w:rPr>
          <w:sz w:val="24"/>
          <w:szCs w:val="24"/>
        </w:rPr>
        <w:tab/>
        <w:t>Reported no complaints for this period</w:t>
      </w:r>
    </w:p>
    <w:p w14:paraId="33BFDC4F" w14:textId="62739ABD" w:rsidR="00830D59" w:rsidRDefault="00830D59" w:rsidP="00830D59">
      <w:pPr>
        <w:spacing w:after="0" w:line="276" w:lineRule="auto"/>
        <w:ind w:left="720" w:hanging="720"/>
        <w:rPr>
          <w:sz w:val="24"/>
          <w:szCs w:val="24"/>
        </w:rPr>
      </w:pPr>
    </w:p>
    <w:p w14:paraId="24D57892" w14:textId="77777777" w:rsidR="00A41487" w:rsidRDefault="00A41487" w:rsidP="00830D59">
      <w:pPr>
        <w:spacing w:after="0" w:line="276" w:lineRule="auto"/>
        <w:ind w:left="720" w:hanging="720"/>
        <w:jc w:val="center"/>
        <w:rPr>
          <w:b/>
          <w:bCs/>
          <w:sz w:val="24"/>
          <w:szCs w:val="24"/>
        </w:rPr>
      </w:pPr>
    </w:p>
    <w:p w14:paraId="63B0DE4B" w14:textId="1DC4E016" w:rsidR="00CD0BDC" w:rsidRPr="00CD0BDC" w:rsidRDefault="00830D59" w:rsidP="00830D59">
      <w:pPr>
        <w:spacing w:after="0" w:line="276" w:lineRule="auto"/>
        <w:ind w:left="720" w:hanging="720"/>
        <w:jc w:val="center"/>
        <w:rPr>
          <w:sz w:val="24"/>
          <w:szCs w:val="24"/>
        </w:rPr>
      </w:pPr>
      <w:r w:rsidRPr="00830D59">
        <w:rPr>
          <w:b/>
          <w:bCs/>
          <w:sz w:val="24"/>
          <w:szCs w:val="24"/>
        </w:rPr>
        <w:t>Date of Next Meeting – Tuesday 27</w:t>
      </w:r>
      <w:r w:rsidRPr="00830D59">
        <w:rPr>
          <w:b/>
          <w:bCs/>
          <w:sz w:val="24"/>
          <w:szCs w:val="24"/>
          <w:vertAlign w:val="superscript"/>
        </w:rPr>
        <w:t>th</w:t>
      </w:r>
      <w:r w:rsidRPr="00830D59">
        <w:rPr>
          <w:b/>
          <w:bCs/>
          <w:sz w:val="24"/>
          <w:szCs w:val="24"/>
        </w:rPr>
        <w:t xml:space="preserve"> September 2022 @ 11am</w:t>
      </w:r>
    </w:p>
    <w:sectPr w:rsidR="00CD0BDC" w:rsidRPr="00CD0B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0BB9"/>
    <w:multiLevelType w:val="hybridMultilevel"/>
    <w:tmpl w:val="3D543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6455C"/>
    <w:multiLevelType w:val="hybridMultilevel"/>
    <w:tmpl w:val="194A79F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C3140D"/>
    <w:multiLevelType w:val="hybridMultilevel"/>
    <w:tmpl w:val="C436E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47120"/>
    <w:multiLevelType w:val="hybridMultilevel"/>
    <w:tmpl w:val="32B230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700794">
    <w:abstractNumId w:val="3"/>
  </w:num>
  <w:num w:numId="2" w16cid:durableId="711729781">
    <w:abstractNumId w:val="1"/>
  </w:num>
  <w:num w:numId="3" w16cid:durableId="1943293359">
    <w:abstractNumId w:val="0"/>
  </w:num>
  <w:num w:numId="4" w16cid:durableId="2205309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F15"/>
    <w:rsid w:val="00023553"/>
    <w:rsid w:val="001D3FF1"/>
    <w:rsid w:val="00227F5F"/>
    <w:rsid w:val="0023420A"/>
    <w:rsid w:val="00390F15"/>
    <w:rsid w:val="004A5983"/>
    <w:rsid w:val="004F6453"/>
    <w:rsid w:val="006A2B7F"/>
    <w:rsid w:val="00760501"/>
    <w:rsid w:val="00830D59"/>
    <w:rsid w:val="008D7877"/>
    <w:rsid w:val="009821F2"/>
    <w:rsid w:val="00A41487"/>
    <w:rsid w:val="00A46BCB"/>
    <w:rsid w:val="00AB59F0"/>
    <w:rsid w:val="00CD0BDC"/>
    <w:rsid w:val="00CE6E43"/>
    <w:rsid w:val="00D86C8B"/>
    <w:rsid w:val="00EE04E8"/>
    <w:rsid w:val="00EF30C3"/>
    <w:rsid w:val="00F61F75"/>
    <w:rsid w:val="00FB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2AC9B"/>
  <w15:chartTrackingRefBased/>
  <w15:docId w15:val="{CB427BA1-A081-479A-BCA7-8320C0415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Franklin</dc:creator>
  <cp:keywords/>
  <dc:description/>
  <cp:lastModifiedBy>Emily Franklin</cp:lastModifiedBy>
  <cp:revision>2</cp:revision>
  <cp:lastPrinted>2022-08-10T08:51:00Z</cp:lastPrinted>
  <dcterms:created xsi:type="dcterms:W3CDTF">2022-08-17T08:50:00Z</dcterms:created>
  <dcterms:modified xsi:type="dcterms:W3CDTF">2022-08-17T08:50:00Z</dcterms:modified>
</cp:coreProperties>
</file>